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D5ABB" w14:textId="77777777" w:rsidR="00BA3FB2" w:rsidRDefault="001D2F61" w:rsidP="00AD09C6">
      <w:pPr>
        <w:rPr>
          <w:sz w:val="32"/>
        </w:rPr>
      </w:pPr>
      <w:r>
        <w:rPr>
          <w:sz w:val="32"/>
        </w:rPr>
        <w:pict w14:anchorId="6A6314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25pt;height:59.25pt">
            <v:imagedata r:id="rId7" o:title="EF"/>
          </v:shape>
        </w:pict>
      </w:r>
      <w:r w:rsidR="00732F58">
        <w:rPr>
          <w:sz w:val="32"/>
        </w:rPr>
        <w:t xml:space="preserve">                       </w:t>
      </w:r>
    </w:p>
    <w:p w14:paraId="6F7E6BEE" w14:textId="77777777" w:rsidR="00AD09C6" w:rsidRDefault="00951C85" w:rsidP="00BA3FB2">
      <w:pPr>
        <w:jc w:val="center"/>
        <w:rPr>
          <w:sz w:val="32"/>
        </w:rPr>
      </w:pPr>
      <w:r w:rsidRPr="00951C85">
        <w:rPr>
          <w:sz w:val="32"/>
        </w:rPr>
        <w:t>Bid Submission Checklist</w:t>
      </w:r>
    </w:p>
    <w:p w14:paraId="5FFF8BE9" w14:textId="77777777" w:rsidR="00AD09C6" w:rsidRPr="00443D78" w:rsidRDefault="00951C85" w:rsidP="00951C85">
      <w:r w:rsidRPr="00443D78">
        <w:t xml:space="preserve">The </w:t>
      </w:r>
      <w:r w:rsidRPr="00443D78">
        <w:rPr>
          <w:rStyle w:val="Gl"/>
        </w:rPr>
        <w:t>Bid Submission Checklist</w:t>
      </w:r>
      <w:r w:rsidRPr="00443D78">
        <w:t xml:space="preserve"> is a tool provided by Expertise France to assist bidders in preparing and organizing their bid submissions.</w:t>
      </w:r>
      <w:r w:rsidR="00E7347D" w:rsidRPr="00443D78">
        <w:t xml:space="preserve"> It identifies all </w:t>
      </w:r>
      <w:r w:rsidR="00E7347D" w:rsidRPr="00443D78">
        <w:rPr>
          <w:rStyle w:val="Gl"/>
        </w:rPr>
        <w:t>required forms, certificates, supporting documents (catalogue, data sheet, brochure, etc.) and declarations</w:t>
      </w:r>
      <w:r w:rsidR="00E7347D" w:rsidRPr="00443D78">
        <w:t xml:space="preserve"> to be included with the bid to ensure completeness and compliance with the tender requirements.</w:t>
      </w:r>
    </w:p>
    <w:p w14:paraId="69A74C9F" w14:textId="77777777" w:rsidR="00AD09C6" w:rsidRPr="00443D78" w:rsidRDefault="004C3571" w:rsidP="00951C85">
      <w:r w:rsidRPr="00443D78">
        <w:t xml:space="preserve">All listed documents </w:t>
      </w:r>
      <w:r w:rsidRPr="00443D78">
        <w:rPr>
          <w:rStyle w:val="Gl"/>
          <w:b w:val="0"/>
        </w:rPr>
        <w:t>must be submitted for a bid to be considered valid and responsive</w:t>
      </w:r>
      <w:r w:rsidRPr="00443D78">
        <w:rPr>
          <w:b/>
        </w:rPr>
        <w:t>.</w:t>
      </w:r>
      <w:r w:rsidRPr="00443D78">
        <w:t xml:space="preserve"> Bidders are required to </w:t>
      </w:r>
      <w:r w:rsidRPr="00443D78">
        <w:rPr>
          <w:rStyle w:val="Gl"/>
          <w:b w:val="0"/>
        </w:rPr>
        <w:t>review and tick off</w:t>
      </w:r>
      <w:r w:rsidRPr="00443D78">
        <w:t xml:space="preserve"> each item in the checklist.</w:t>
      </w:r>
    </w:p>
    <w:p w14:paraId="52336DF1" w14:textId="77777777" w:rsidR="00AD09C6" w:rsidRPr="00BD6331" w:rsidRDefault="00A116CE" w:rsidP="00951C85">
      <w:r w:rsidRPr="00443D78">
        <w:t xml:space="preserve">Failure to submit any required document, or submission of incomplete, unsigned, or invalid documents, </w:t>
      </w:r>
      <w:r w:rsidRPr="00443D78">
        <w:rPr>
          <w:rStyle w:val="Gl"/>
        </w:rPr>
        <w:t>may result in rejection of the bid as non-compliant</w:t>
      </w:r>
      <w:r w:rsidRPr="00443D78">
        <w:t xml:space="preserve">. Bidders are therefore advised to verify that all required documents are included </w:t>
      </w:r>
      <w:r w:rsidRPr="00443D78">
        <w:rPr>
          <w:rStyle w:val="Gl"/>
          <w:b w:val="0"/>
        </w:rPr>
        <w:t>prior to submission of the bid</w:t>
      </w:r>
      <w:r w:rsidRPr="00443D78">
        <w:t>.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552"/>
        <w:gridCol w:w="6106"/>
        <w:gridCol w:w="1275"/>
        <w:gridCol w:w="1560"/>
      </w:tblGrid>
      <w:tr w:rsidR="003608CD" w14:paraId="6B4CF232" w14:textId="77777777" w:rsidTr="00A24E9B">
        <w:tc>
          <w:tcPr>
            <w:tcW w:w="552" w:type="dxa"/>
          </w:tcPr>
          <w:p w14:paraId="1A0D8BE6" w14:textId="77777777" w:rsidR="003608CD" w:rsidRPr="00963543" w:rsidRDefault="003608CD" w:rsidP="00951C85">
            <w:r w:rsidRPr="00963543">
              <w:t>No.</w:t>
            </w:r>
          </w:p>
        </w:tc>
        <w:tc>
          <w:tcPr>
            <w:tcW w:w="6106" w:type="dxa"/>
          </w:tcPr>
          <w:p w14:paraId="14BCA5C3" w14:textId="77777777" w:rsidR="003608CD" w:rsidRPr="00963543" w:rsidRDefault="003608CD" w:rsidP="00951C85">
            <w:r w:rsidRPr="00963543">
              <w:t>Description of Required Document</w:t>
            </w:r>
          </w:p>
        </w:tc>
        <w:tc>
          <w:tcPr>
            <w:tcW w:w="1275" w:type="dxa"/>
          </w:tcPr>
          <w:p w14:paraId="242FEDF4" w14:textId="77777777" w:rsidR="003608CD" w:rsidRPr="00963543" w:rsidRDefault="003608CD" w:rsidP="00BD6331">
            <w:pPr>
              <w:jc w:val="center"/>
            </w:pPr>
            <w:r w:rsidRPr="00963543">
              <w:t>Submitted (</w:t>
            </w:r>
            <w:r w:rsidRPr="00963543">
              <w:rPr>
                <w:rFonts w:ascii="Segoe UI Symbol" w:hAnsi="Segoe UI Symbol" w:cs="Segoe UI Symbol"/>
              </w:rPr>
              <w:t>✔</w:t>
            </w:r>
            <w:r w:rsidRPr="00963543">
              <w:t>)</w:t>
            </w:r>
          </w:p>
        </w:tc>
        <w:tc>
          <w:tcPr>
            <w:tcW w:w="1560" w:type="dxa"/>
          </w:tcPr>
          <w:p w14:paraId="5DC86163" w14:textId="77777777" w:rsidR="003608CD" w:rsidRPr="00963543" w:rsidRDefault="003608CD" w:rsidP="00BD6331">
            <w:pPr>
              <w:jc w:val="center"/>
            </w:pPr>
            <w:r>
              <w:t>Not Applicable</w:t>
            </w:r>
            <w:r w:rsidR="001A66A9">
              <w:t xml:space="preserve"> </w:t>
            </w:r>
            <w:r w:rsidR="001A66A9" w:rsidRPr="00963543">
              <w:t>(</w:t>
            </w:r>
            <w:r w:rsidR="001A66A9" w:rsidRPr="00963543">
              <w:rPr>
                <w:rFonts w:ascii="Segoe UI Symbol" w:hAnsi="Segoe UI Symbol" w:cs="Segoe UI Symbol"/>
              </w:rPr>
              <w:t>✔</w:t>
            </w:r>
            <w:r w:rsidR="001A66A9" w:rsidRPr="00963543">
              <w:t>)</w:t>
            </w:r>
          </w:p>
        </w:tc>
      </w:tr>
      <w:tr w:rsidR="003608CD" w14:paraId="178E58E5" w14:textId="77777777" w:rsidTr="003608CD">
        <w:tc>
          <w:tcPr>
            <w:tcW w:w="9493" w:type="dxa"/>
            <w:gridSpan w:val="4"/>
          </w:tcPr>
          <w:p w14:paraId="01F46333" w14:textId="77777777" w:rsidR="003608CD" w:rsidRPr="00963543" w:rsidRDefault="003608CD" w:rsidP="00951C85">
            <w:pPr>
              <w:rPr>
                <w:b/>
                <w:i/>
              </w:rPr>
            </w:pPr>
            <w:r w:rsidRPr="00963543">
              <w:rPr>
                <w:b/>
                <w:i/>
              </w:rPr>
              <w:t>Application Documents</w:t>
            </w:r>
          </w:p>
        </w:tc>
      </w:tr>
      <w:tr w:rsidR="003608CD" w14:paraId="6B0C82D4" w14:textId="77777777" w:rsidTr="00A24E9B">
        <w:tc>
          <w:tcPr>
            <w:tcW w:w="552" w:type="dxa"/>
          </w:tcPr>
          <w:p w14:paraId="4AF519F7" w14:textId="77777777" w:rsidR="003608CD" w:rsidRPr="00963543" w:rsidRDefault="003608CD" w:rsidP="00951C85">
            <w:r w:rsidRPr="00963543">
              <w:t>1.</w:t>
            </w:r>
          </w:p>
        </w:tc>
        <w:tc>
          <w:tcPr>
            <w:tcW w:w="6106" w:type="dxa"/>
          </w:tcPr>
          <w:p w14:paraId="37F2023B" w14:textId="77777777" w:rsidR="003608CD" w:rsidRPr="00963543" w:rsidRDefault="003608CD" w:rsidP="00951C85">
            <w:r w:rsidRPr="00963543">
              <w:t>Proof of registration at the trade and companies registry (“k-bis” or equivalent)</w:t>
            </w:r>
          </w:p>
        </w:tc>
        <w:tc>
          <w:tcPr>
            <w:tcW w:w="1275" w:type="dxa"/>
          </w:tcPr>
          <w:p w14:paraId="5A4C61AE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3F4C3EA8" w14:textId="77777777" w:rsidR="003608CD" w:rsidRPr="00963543" w:rsidRDefault="003608CD" w:rsidP="001A66A9">
            <w:pPr>
              <w:jc w:val="center"/>
            </w:pPr>
          </w:p>
        </w:tc>
      </w:tr>
      <w:tr w:rsidR="003608CD" w14:paraId="28791DFE" w14:textId="77777777" w:rsidTr="00A24E9B">
        <w:tc>
          <w:tcPr>
            <w:tcW w:w="552" w:type="dxa"/>
          </w:tcPr>
          <w:p w14:paraId="5A03EA03" w14:textId="77777777" w:rsidR="003608CD" w:rsidRPr="00963543" w:rsidRDefault="003608CD" w:rsidP="00951C85">
            <w:r w:rsidRPr="00963543">
              <w:t>2.</w:t>
            </w:r>
          </w:p>
        </w:tc>
        <w:tc>
          <w:tcPr>
            <w:tcW w:w="6106" w:type="dxa"/>
          </w:tcPr>
          <w:p w14:paraId="63355D9D" w14:textId="77777777" w:rsidR="003608CD" w:rsidRPr="00963543" w:rsidRDefault="003608CD" w:rsidP="00951C85">
            <w:r w:rsidRPr="00963543">
              <w:t>Candidate’s compliance with its social security obligations</w:t>
            </w:r>
            <w:r>
              <w:t xml:space="preserve"> (</w:t>
            </w:r>
            <w:r w:rsidRPr="001700F4">
              <w:t>No Social Security Debt Declaration</w:t>
            </w:r>
            <w:r>
              <w:t>)</w:t>
            </w:r>
          </w:p>
        </w:tc>
        <w:tc>
          <w:tcPr>
            <w:tcW w:w="1275" w:type="dxa"/>
          </w:tcPr>
          <w:p w14:paraId="115538CA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0D704E50" w14:textId="77777777" w:rsidR="003608CD" w:rsidRPr="00963543" w:rsidRDefault="003608CD" w:rsidP="001A66A9">
            <w:pPr>
              <w:jc w:val="center"/>
            </w:pPr>
          </w:p>
        </w:tc>
      </w:tr>
      <w:tr w:rsidR="003608CD" w14:paraId="3708287B" w14:textId="77777777" w:rsidTr="00A24E9B">
        <w:tc>
          <w:tcPr>
            <w:tcW w:w="552" w:type="dxa"/>
          </w:tcPr>
          <w:p w14:paraId="49806553" w14:textId="77777777" w:rsidR="003608CD" w:rsidRPr="00963543" w:rsidRDefault="003608CD" w:rsidP="00951C85">
            <w:r w:rsidRPr="00963543">
              <w:t>3.</w:t>
            </w:r>
          </w:p>
        </w:tc>
        <w:tc>
          <w:tcPr>
            <w:tcW w:w="6106" w:type="dxa"/>
          </w:tcPr>
          <w:p w14:paraId="5DBC0900" w14:textId="77777777" w:rsidR="003608CD" w:rsidRPr="00963543" w:rsidRDefault="003608CD" w:rsidP="00951C85">
            <w:r w:rsidRPr="00963543">
              <w:t>Candidate's compliance with its tax obligations</w:t>
            </w:r>
            <w:r>
              <w:t xml:space="preserve"> </w:t>
            </w:r>
            <w:r w:rsidRPr="009C775B">
              <w:rPr>
                <w:rFonts w:ascii="Calibri" w:eastAsia="Times New Roman" w:hAnsi="Calibri" w:cs="Calibri"/>
                <w:bCs/>
                <w:szCs w:val="24"/>
                <w:lang w:val="en-GB"/>
              </w:rPr>
              <w:t>(No Tax Debt Declaration)</w:t>
            </w:r>
          </w:p>
        </w:tc>
        <w:tc>
          <w:tcPr>
            <w:tcW w:w="1275" w:type="dxa"/>
          </w:tcPr>
          <w:p w14:paraId="11B23BC4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7DAB7DDB" w14:textId="77777777" w:rsidR="003608CD" w:rsidRPr="00963543" w:rsidRDefault="003608CD" w:rsidP="001A66A9">
            <w:pPr>
              <w:jc w:val="center"/>
            </w:pPr>
          </w:p>
        </w:tc>
      </w:tr>
      <w:tr w:rsidR="003608CD" w14:paraId="4E7D74CB" w14:textId="77777777" w:rsidTr="00A24E9B">
        <w:tc>
          <w:tcPr>
            <w:tcW w:w="552" w:type="dxa"/>
          </w:tcPr>
          <w:p w14:paraId="1F4D5282" w14:textId="7AE419AF" w:rsidR="003608CD" w:rsidRPr="00963543" w:rsidRDefault="001D2F61" w:rsidP="00951C85">
            <w:r>
              <w:t>4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74631B51" w14:textId="77777777" w:rsidR="003608CD" w:rsidRPr="00963543" w:rsidRDefault="003608CD" w:rsidP="00951C85">
            <w:r w:rsidRPr="00963543">
              <w:t>Annex I - Terms of Reference</w:t>
            </w:r>
          </w:p>
        </w:tc>
        <w:tc>
          <w:tcPr>
            <w:tcW w:w="1275" w:type="dxa"/>
          </w:tcPr>
          <w:p w14:paraId="191BE751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5E85CFB0" w14:textId="77777777" w:rsidR="003608CD" w:rsidRPr="00963543" w:rsidRDefault="003608CD" w:rsidP="001A66A9">
            <w:pPr>
              <w:jc w:val="center"/>
            </w:pPr>
          </w:p>
        </w:tc>
      </w:tr>
      <w:tr w:rsidR="003608CD" w14:paraId="55F4011D" w14:textId="77777777" w:rsidTr="00A24E9B">
        <w:tc>
          <w:tcPr>
            <w:tcW w:w="552" w:type="dxa"/>
          </w:tcPr>
          <w:p w14:paraId="4783A835" w14:textId="53845006" w:rsidR="003608CD" w:rsidRPr="00963543" w:rsidRDefault="001D2F61" w:rsidP="00951C85">
            <w:r>
              <w:t>5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20D8C981" w14:textId="1A85CC04" w:rsidR="003608CD" w:rsidRPr="00963543" w:rsidRDefault="003608CD" w:rsidP="00951C85">
            <w:r w:rsidRPr="00963543">
              <w:t xml:space="preserve">Annex </w:t>
            </w:r>
            <w:r w:rsidR="008E32A5">
              <w:t>I</w:t>
            </w:r>
            <w:r w:rsidRPr="00963543">
              <w:t>V - Sworn Statement on Exclusion Criteria, The Absence of Conflict of Interest</w:t>
            </w:r>
          </w:p>
        </w:tc>
        <w:tc>
          <w:tcPr>
            <w:tcW w:w="1275" w:type="dxa"/>
          </w:tcPr>
          <w:p w14:paraId="37B721F2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079E10B7" w14:textId="77777777" w:rsidR="003608CD" w:rsidRPr="00963543" w:rsidRDefault="003608CD" w:rsidP="001A66A9">
            <w:pPr>
              <w:jc w:val="center"/>
            </w:pPr>
          </w:p>
        </w:tc>
      </w:tr>
      <w:tr w:rsidR="003608CD" w14:paraId="2568E066" w14:textId="77777777" w:rsidTr="00A24E9B">
        <w:tc>
          <w:tcPr>
            <w:tcW w:w="552" w:type="dxa"/>
          </w:tcPr>
          <w:p w14:paraId="0CDB9E10" w14:textId="6DFA64E8" w:rsidR="003608CD" w:rsidRPr="00963543" w:rsidRDefault="001D2F61" w:rsidP="00951C85">
            <w:r>
              <w:t>6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604B8E33" w14:textId="3A743BEA" w:rsidR="003608CD" w:rsidRPr="00963543" w:rsidRDefault="003608CD" w:rsidP="00951C85">
            <w:r w:rsidRPr="00963543">
              <w:t>Annex V - Expression of interest form</w:t>
            </w:r>
          </w:p>
        </w:tc>
        <w:tc>
          <w:tcPr>
            <w:tcW w:w="1275" w:type="dxa"/>
          </w:tcPr>
          <w:p w14:paraId="4D9B11D1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51077037" w14:textId="77777777" w:rsidR="003608CD" w:rsidRPr="00963543" w:rsidRDefault="003608CD" w:rsidP="001A66A9">
            <w:pPr>
              <w:jc w:val="center"/>
            </w:pPr>
          </w:p>
        </w:tc>
      </w:tr>
      <w:tr w:rsidR="003608CD" w14:paraId="57DCE3BB" w14:textId="77777777" w:rsidTr="00A24E9B">
        <w:tc>
          <w:tcPr>
            <w:tcW w:w="552" w:type="dxa"/>
          </w:tcPr>
          <w:p w14:paraId="43756A8B" w14:textId="5FAB70A8" w:rsidR="003608CD" w:rsidRPr="00963543" w:rsidRDefault="001D2F61" w:rsidP="00951C85">
            <w:r>
              <w:t>7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0A8526E6" w14:textId="37819237" w:rsidR="003608CD" w:rsidRPr="00963543" w:rsidRDefault="0064487A" w:rsidP="00951C85">
            <w:r>
              <w:rPr>
                <w:rFonts w:cstheme="minorHAnsi"/>
                <w:lang w:val="en"/>
              </w:rPr>
              <w:t>Proof of h</w:t>
            </w:r>
            <w:r w:rsidRPr="0064487A">
              <w:rPr>
                <w:rFonts w:cstheme="minorHAnsi"/>
                <w:lang w:val="en"/>
              </w:rPr>
              <w:t>aving an operational and scalable Learning Management System (LMS) infrastructure that can deliver fully developed online courses.</w:t>
            </w:r>
          </w:p>
        </w:tc>
        <w:tc>
          <w:tcPr>
            <w:tcW w:w="1275" w:type="dxa"/>
          </w:tcPr>
          <w:p w14:paraId="3131F536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6498E02C" w14:textId="77777777" w:rsidR="003608CD" w:rsidRPr="00963543" w:rsidRDefault="003608CD" w:rsidP="001A66A9">
            <w:pPr>
              <w:jc w:val="center"/>
            </w:pPr>
          </w:p>
        </w:tc>
      </w:tr>
      <w:tr w:rsidR="003608CD" w14:paraId="2826A488" w14:textId="77777777" w:rsidTr="00A24E9B">
        <w:tc>
          <w:tcPr>
            <w:tcW w:w="552" w:type="dxa"/>
          </w:tcPr>
          <w:p w14:paraId="50195E6A" w14:textId="6040CBBD" w:rsidR="003608CD" w:rsidRPr="00963543" w:rsidRDefault="001D2F61" w:rsidP="00951C85">
            <w:r>
              <w:t>8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7A920D2E" w14:textId="0371C421" w:rsidR="003608CD" w:rsidRPr="00963543" w:rsidRDefault="0064487A" w:rsidP="00951C85">
            <w:r w:rsidRPr="0064487A">
              <w:rPr>
                <w:rFonts w:eastAsia="Times" w:cstheme="minorHAnsi"/>
                <w:lang w:val="en"/>
              </w:rPr>
              <w:t>DAJ_F062ENG_v01 - GDRP compliance verification form</w:t>
            </w:r>
          </w:p>
        </w:tc>
        <w:tc>
          <w:tcPr>
            <w:tcW w:w="1275" w:type="dxa"/>
          </w:tcPr>
          <w:p w14:paraId="50109239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26C67FEE" w14:textId="77777777" w:rsidR="003608CD" w:rsidRPr="00963543" w:rsidRDefault="003608CD" w:rsidP="001A66A9">
            <w:pPr>
              <w:jc w:val="center"/>
            </w:pPr>
          </w:p>
        </w:tc>
      </w:tr>
      <w:tr w:rsidR="003608CD" w14:paraId="29DE8D15" w14:textId="77777777" w:rsidTr="00A24E9B">
        <w:tc>
          <w:tcPr>
            <w:tcW w:w="552" w:type="dxa"/>
          </w:tcPr>
          <w:p w14:paraId="7C89290C" w14:textId="488BB6B4" w:rsidR="003608CD" w:rsidRPr="00963543" w:rsidRDefault="001D2F61" w:rsidP="00951C85">
            <w:r>
              <w:t>9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34F8AB92" w14:textId="77777777" w:rsidR="003608CD" w:rsidRPr="00963543" w:rsidRDefault="000A0379" w:rsidP="00951C85">
            <w:r w:rsidRPr="000A0379">
              <w:t>CI_F010ENG_v01 Beneficial owners declaration form</w:t>
            </w:r>
          </w:p>
        </w:tc>
        <w:tc>
          <w:tcPr>
            <w:tcW w:w="1275" w:type="dxa"/>
          </w:tcPr>
          <w:p w14:paraId="42DABD68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5CA10F8D" w14:textId="77777777" w:rsidR="003608CD" w:rsidRPr="00963543" w:rsidRDefault="003608CD" w:rsidP="001A66A9">
            <w:pPr>
              <w:jc w:val="center"/>
            </w:pPr>
          </w:p>
        </w:tc>
      </w:tr>
      <w:tr w:rsidR="003608CD" w14:paraId="308A062C" w14:textId="77777777" w:rsidTr="003608CD">
        <w:tc>
          <w:tcPr>
            <w:tcW w:w="9493" w:type="dxa"/>
            <w:gridSpan w:val="4"/>
          </w:tcPr>
          <w:p w14:paraId="59D737F1" w14:textId="77777777" w:rsidR="003608CD" w:rsidRPr="00963543" w:rsidRDefault="003608CD" w:rsidP="00951C85">
            <w:pPr>
              <w:rPr>
                <w:b/>
                <w:i/>
              </w:rPr>
            </w:pPr>
            <w:r w:rsidRPr="00963543">
              <w:rPr>
                <w:b/>
                <w:i/>
              </w:rPr>
              <w:t>Bid Documents</w:t>
            </w:r>
          </w:p>
        </w:tc>
      </w:tr>
      <w:tr w:rsidR="003608CD" w14:paraId="687FCAF5" w14:textId="77777777" w:rsidTr="00A24E9B">
        <w:tc>
          <w:tcPr>
            <w:tcW w:w="552" w:type="dxa"/>
          </w:tcPr>
          <w:p w14:paraId="3A1B95DC" w14:textId="450C4BD5" w:rsidR="003608CD" w:rsidRPr="00963543" w:rsidRDefault="003608CD" w:rsidP="00951C85">
            <w:r>
              <w:t>1</w:t>
            </w:r>
            <w:r w:rsidR="001D2F61">
              <w:t>0</w:t>
            </w:r>
            <w:r w:rsidRPr="00963543">
              <w:t>.</w:t>
            </w:r>
          </w:p>
        </w:tc>
        <w:tc>
          <w:tcPr>
            <w:tcW w:w="6106" w:type="dxa"/>
          </w:tcPr>
          <w:p w14:paraId="4F50E486" w14:textId="77777777" w:rsidR="003608CD" w:rsidRPr="00963543" w:rsidRDefault="003608CD" w:rsidP="00951C85">
            <w:r w:rsidRPr="00963543">
              <w:t>The draft contract, duly completed signed and dated.</w:t>
            </w:r>
          </w:p>
        </w:tc>
        <w:tc>
          <w:tcPr>
            <w:tcW w:w="1275" w:type="dxa"/>
          </w:tcPr>
          <w:p w14:paraId="6D5BCD15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75D787C0" w14:textId="77777777" w:rsidR="003608CD" w:rsidRPr="00963543" w:rsidRDefault="003608CD" w:rsidP="001A66A9">
            <w:pPr>
              <w:jc w:val="center"/>
            </w:pPr>
          </w:p>
        </w:tc>
      </w:tr>
      <w:tr w:rsidR="003608CD" w14:paraId="59AA659E" w14:textId="77777777" w:rsidTr="00A24E9B">
        <w:tc>
          <w:tcPr>
            <w:tcW w:w="552" w:type="dxa"/>
          </w:tcPr>
          <w:p w14:paraId="0999FCBD" w14:textId="5ED067B0" w:rsidR="003608CD" w:rsidRPr="00963543" w:rsidRDefault="003608CD" w:rsidP="00951C85">
            <w:r>
              <w:t>1</w:t>
            </w:r>
            <w:r w:rsidR="001D2F61">
              <w:t>1</w:t>
            </w:r>
            <w:r w:rsidRPr="00963543">
              <w:t>.</w:t>
            </w:r>
          </w:p>
        </w:tc>
        <w:tc>
          <w:tcPr>
            <w:tcW w:w="6106" w:type="dxa"/>
          </w:tcPr>
          <w:p w14:paraId="73818911" w14:textId="1A35CFD3" w:rsidR="003608CD" w:rsidRPr="00963543" w:rsidRDefault="003608CD" w:rsidP="00951C85">
            <w:r w:rsidRPr="00963543">
              <w:t xml:space="preserve">Annex II – Technical Proposal Form </w:t>
            </w:r>
            <w:r w:rsidR="0077765A">
              <w:t>with annexes.</w:t>
            </w:r>
          </w:p>
        </w:tc>
        <w:tc>
          <w:tcPr>
            <w:tcW w:w="1275" w:type="dxa"/>
          </w:tcPr>
          <w:p w14:paraId="4B744A09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474914A9" w14:textId="77777777" w:rsidR="003608CD" w:rsidRPr="00963543" w:rsidRDefault="003608CD" w:rsidP="001A66A9">
            <w:pPr>
              <w:jc w:val="center"/>
            </w:pPr>
          </w:p>
        </w:tc>
      </w:tr>
      <w:tr w:rsidR="003608CD" w14:paraId="44BC0AB5" w14:textId="77777777" w:rsidTr="00A24E9B">
        <w:tc>
          <w:tcPr>
            <w:tcW w:w="552" w:type="dxa"/>
          </w:tcPr>
          <w:p w14:paraId="79095083" w14:textId="71DCB457" w:rsidR="003608CD" w:rsidRPr="00963543" w:rsidRDefault="003608CD" w:rsidP="00951C85">
            <w:r>
              <w:t>1</w:t>
            </w:r>
            <w:r w:rsidR="001D2F61">
              <w:t>2</w:t>
            </w:r>
            <w:r w:rsidRPr="00963543">
              <w:t>.</w:t>
            </w:r>
          </w:p>
        </w:tc>
        <w:tc>
          <w:tcPr>
            <w:tcW w:w="6106" w:type="dxa"/>
          </w:tcPr>
          <w:p w14:paraId="7562A3ED" w14:textId="77777777" w:rsidR="003608CD" w:rsidRPr="00963543" w:rsidRDefault="003608CD" w:rsidP="00951C85">
            <w:r w:rsidRPr="00963543">
              <w:t>Annex III – Financial Proposal Form</w:t>
            </w:r>
          </w:p>
        </w:tc>
        <w:tc>
          <w:tcPr>
            <w:tcW w:w="1275" w:type="dxa"/>
          </w:tcPr>
          <w:p w14:paraId="6437C27E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4A2D3E4E" w14:textId="77777777" w:rsidR="003608CD" w:rsidRPr="00963543" w:rsidRDefault="003608CD" w:rsidP="001A66A9">
            <w:pPr>
              <w:jc w:val="center"/>
            </w:pPr>
          </w:p>
        </w:tc>
      </w:tr>
    </w:tbl>
    <w:p w14:paraId="59CB615D" w14:textId="77777777" w:rsidR="00954237" w:rsidRPr="00732F58" w:rsidRDefault="00954237" w:rsidP="00951C85">
      <w:pPr>
        <w:rPr>
          <w:sz w:val="20"/>
        </w:rPr>
      </w:pPr>
    </w:p>
    <w:sectPr w:rsidR="00954237" w:rsidRPr="00732F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B92AC" w14:textId="77777777" w:rsidR="00403FD9" w:rsidRDefault="00403FD9" w:rsidP="00BA3FB2">
      <w:pPr>
        <w:spacing w:after="0" w:line="240" w:lineRule="auto"/>
      </w:pPr>
      <w:r>
        <w:separator/>
      </w:r>
    </w:p>
  </w:endnote>
  <w:endnote w:type="continuationSeparator" w:id="0">
    <w:p w14:paraId="3816FFA1" w14:textId="77777777" w:rsidR="00403FD9" w:rsidRDefault="00403FD9" w:rsidP="00BA3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1535007"/>
      <w:docPartObj>
        <w:docPartGallery w:val="Page Numbers (Bottom of Page)"/>
        <w:docPartUnique/>
      </w:docPartObj>
    </w:sdtPr>
    <w:sdtEndPr/>
    <w:sdtContent>
      <w:p w14:paraId="624FEC8A" w14:textId="77777777" w:rsidR="00BA3FB2" w:rsidRDefault="00BA3FB2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3FB2">
          <w:rPr>
            <w:noProof/>
            <w:lang w:val="tr-TR"/>
          </w:rPr>
          <w:t>2</w:t>
        </w:r>
        <w:r>
          <w:fldChar w:fldCharType="end"/>
        </w:r>
      </w:p>
    </w:sdtContent>
  </w:sdt>
  <w:p w14:paraId="2F3245EC" w14:textId="77777777" w:rsidR="00BA3FB2" w:rsidRDefault="00BA3FB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199E8" w14:textId="77777777" w:rsidR="00403FD9" w:rsidRDefault="00403FD9" w:rsidP="00BA3FB2">
      <w:pPr>
        <w:spacing w:after="0" w:line="240" w:lineRule="auto"/>
      </w:pPr>
      <w:r>
        <w:separator/>
      </w:r>
    </w:p>
  </w:footnote>
  <w:footnote w:type="continuationSeparator" w:id="0">
    <w:p w14:paraId="497CA5B6" w14:textId="77777777" w:rsidR="00403FD9" w:rsidRDefault="00403FD9" w:rsidP="00BA3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D3A2A"/>
    <w:multiLevelType w:val="hybridMultilevel"/>
    <w:tmpl w:val="7CB842E8"/>
    <w:lvl w:ilvl="0" w:tplc="7520D24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70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C85"/>
    <w:rsid w:val="000A0379"/>
    <w:rsid w:val="00167CCE"/>
    <w:rsid w:val="001700F4"/>
    <w:rsid w:val="001A66A9"/>
    <w:rsid w:val="001D2F61"/>
    <w:rsid w:val="002302E1"/>
    <w:rsid w:val="0023265D"/>
    <w:rsid w:val="00325AE8"/>
    <w:rsid w:val="003608CD"/>
    <w:rsid w:val="00403FD9"/>
    <w:rsid w:val="00443D78"/>
    <w:rsid w:val="00473175"/>
    <w:rsid w:val="004C3571"/>
    <w:rsid w:val="004D16F4"/>
    <w:rsid w:val="004D749C"/>
    <w:rsid w:val="004D785B"/>
    <w:rsid w:val="005C7AEB"/>
    <w:rsid w:val="005E2A74"/>
    <w:rsid w:val="0064487A"/>
    <w:rsid w:val="006715B0"/>
    <w:rsid w:val="006F0975"/>
    <w:rsid w:val="00732F58"/>
    <w:rsid w:val="0077765A"/>
    <w:rsid w:val="007B5462"/>
    <w:rsid w:val="007C2114"/>
    <w:rsid w:val="007E3FA4"/>
    <w:rsid w:val="00881132"/>
    <w:rsid w:val="008E32A5"/>
    <w:rsid w:val="00951C85"/>
    <w:rsid w:val="00954237"/>
    <w:rsid w:val="00963543"/>
    <w:rsid w:val="009C775B"/>
    <w:rsid w:val="00A116CE"/>
    <w:rsid w:val="00A24E9B"/>
    <w:rsid w:val="00AD09C6"/>
    <w:rsid w:val="00BA3FB2"/>
    <w:rsid w:val="00BD6331"/>
    <w:rsid w:val="00C032FA"/>
    <w:rsid w:val="00C71546"/>
    <w:rsid w:val="00D10A10"/>
    <w:rsid w:val="00DE3CAA"/>
    <w:rsid w:val="00E64968"/>
    <w:rsid w:val="00E7347D"/>
    <w:rsid w:val="00F1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CDB93"/>
  <w15:chartTrackingRefBased/>
  <w15:docId w15:val="{64763BFF-E8AF-4A4A-8D2C-1D9F4853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51C85"/>
    <w:rPr>
      <w:b/>
      <w:bCs/>
    </w:rPr>
  </w:style>
  <w:style w:type="table" w:styleId="TabloKlavuzu">
    <w:name w:val="Table Grid"/>
    <w:basedOn w:val="NormalTablo"/>
    <w:uiPriority w:val="39"/>
    <w:rsid w:val="00954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2F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fr-FR" w:eastAsia="fr-FR"/>
    </w:rPr>
  </w:style>
  <w:style w:type="paragraph" w:styleId="stBilgi">
    <w:name w:val="header"/>
    <w:basedOn w:val="Normal"/>
    <w:link w:val="stBilgiChar"/>
    <w:uiPriority w:val="99"/>
    <w:unhideWhenUsed/>
    <w:rsid w:val="00BA3F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A3FB2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A3F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A3FB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Ercan</dc:creator>
  <cp:keywords/>
  <dc:description/>
  <cp:lastModifiedBy>Eray Kolağasıoğlu</cp:lastModifiedBy>
  <cp:revision>36</cp:revision>
  <dcterms:created xsi:type="dcterms:W3CDTF">2025-12-15T12:01:00Z</dcterms:created>
  <dcterms:modified xsi:type="dcterms:W3CDTF">2026-03-25T07:30:00Z</dcterms:modified>
</cp:coreProperties>
</file>